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589" w:type="dxa"/>
        <w:tblLook w:val="04A0"/>
      </w:tblPr>
      <w:tblGrid>
        <w:gridCol w:w="9350"/>
        <w:gridCol w:w="239"/>
      </w:tblGrid>
      <w:tr w:rsidR="00BB085A" w:rsidRPr="00BB085A" w:rsidTr="00651D31">
        <w:trPr>
          <w:trHeight w:val="312"/>
        </w:trPr>
        <w:tc>
          <w:tcPr>
            <w:tcW w:w="9589" w:type="dxa"/>
            <w:gridSpan w:val="2"/>
            <w:tcBorders>
              <w:bottom w:val="single" w:sz="4" w:space="0" w:color="auto"/>
            </w:tcBorders>
          </w:tcPr>
          <w:p w:rsidR="00BB085A" w:rsidRPr="00BB085A" w:rsidRDefault="00BB085A" w:rsidP="002938C2">
            <w:r w:rsidRPr="00BB085A">
              <w:t>Artefacts are examples of what type of information?</w:t>
            </w:r>
          </w:p>
        </w:tc>
      </w:tr>
      <w:tr w:rsidR="00BB085A" w:rsidRPr="00BB085A" w:rsidTr="00651D31">
        <w:trPr>
          <w:trHeight w:val="294"/>
        </w:trPr>
        <w:tc>
          <w:tcPr>
            <w:tcW w:w="9589" w:type="dxa"/>
            <w:gridSpan w:val="2"/>
            <w:tcBorders>
              <w:bottom w:val="nil"/>
            </w:tcBorders>
          </w:tcPr>
          <w:p w:rsidR="00BB085A" w:rsidRPr="00BB085A" w:rsidRDefault="00BB085A" w:rsidP="002938C2"/>
        </w:tc>
      </w:tr>
      <w:tr w:rsidR="00BB085A" w:rsidRPr="00BB085A" w:rsidTr="00651D31">
        <w:trPr>
          <w:trHeight w:val="312"/>
        </w:trPr>
        <w:tc>
          <w:tcPr>
            <w:tcW w:w="9589" w:type="dxa"/>
            <w:gridSpan w:val="2"/>
            <w:tcBorders>
              <w:top w:val="nil"/>
            </w:tcBorders>
          </w:tcPr>
          <w:p w:rsidR="00BB085A" w:rsidRPr="00D701E6" w:rsidRDefault="00BB085A" w:rsidP="002938C2">
            <w:pPr>
              <w:rPr>
                <w:b/>
                <w:bCs/>
              </w:rPr>
            </w:pPr>
            <w:r w:rsidRPr="00D701E6">
              <w:rPr>
                <w:b/>
                <w:bCs/>
              </w:rPr>
              <w:t>Primary</w:t>
            </w:r>
          </w:p>
        </w:tc>
      </w:tr>
      <w:tr w:rsidR="00BB085A" w:rsidRPr="00BB085A" w:rsidTr="00BB085A">
        <w:trPr>
          <w:trHeight w:val="294"/>
        </w:trPr>
        <w:tc>
          <w:tcPr>
            <w:tcW w:w="9589" w:type="dxa"/>
            <w:gridSpan w:val="2"/>
          </w:tcPr>
          <w:p w:rsidR="00BB085A" w:rsidRPr="00BB085A" w:rsidRDefault="00BB085A" w:rsidP="002938C2"/>
        </w:tc>
      </w:tr>
      <w:tr w:rsidR="00BB085A" w:rsidRPr="00BB085A" w:rsidTr="00BB085A">
        <w:trPr>
          <w:trHeight w:val="312"/>
        </w:trPr>
        <w:tc>
          <w:tcPr>
            <w:tcW w:w="9589" w:type="dxa"/>
            <w:gridSpan w:val="2"/>
          </w:tcPr>
          <w:p w:rsidR="00BB085A" w:rsidRPr="00BB085A" w:rsidRDefault="00BB085A" w:rsidP="002938C2">
            <w:r w:rsidRPr="00BB085A">
              <w:t>Why is a marriage certificate a primary source of information?</w:t>
            </w:r>
          </w:p>
        </w:tc>
      </w:tr>
      <w:tr w:rsidR="00BB085A" w:rsidRPr="00BB085A" w:rsidTr="00BB085A">
        <w:trPr>
          <w:trHeight w:val="294"/>
        </w:trPr>
        <w:tc>
          <w:tcPr>
            <w:tcW w:w="9589" w:type="dxa"/>
            <w:gridSpan w:val="2"/>
          </w:tcPr>
          <w:p w:rsidR="00BB085A" w:rsidRPr="00BB085A" w:rsidRDefault="00BB085A" w:rsidP="002938C2"/>
        </w:tc>
      </w:tr>
      <w:tr w:rsidR="00BB085A" w:rsidRPr="00BB085A" w:rsidTr="00BB085A">
        <w:trPr>
          <w:trHeight w:val="312"/>
        </w:trPr>
        <w:tc>
          <w:tcPr>
            <w:tcW w:w="9589" w:type="dxa"/>
            <w:gridSpan w:val="2"/>
          </w:tcPr>
          <w:p w:rsidR="00BB085A" w:rsidRPr="00DC7C1F" w:rsidRDefault="00BB085A" w:rsidP="002938C2">
            <w:pPr>
              <w:rPr>
                <w:b/>
                <w:bCs/>
              </w:rPr>
            </w:pPr>
            <w:r w:rsidRPr="00DC7C1F">
              <w:rPr>
                <w:b/>
                <w:bCs/>
              </w:rPr>
              <w:t>Because it serves as a pointer/directory to other works</w:t>
            </w:r>
          </w:p>
        </w:tc>
      </w:tr>
      <w:tr w:rsidR="00BB085A" w:rsidRPr="00BB085A" w:rsidTr="00BB085A">
        <w:trPr>
          <w:trHeight w:val="312"/>
        </w:trPr>
        <w:tc>
          <w:tcPr>
            <w:tcW w:w="9589" w:type="dxa"/>
            <w:gridSpan w:val="2"/>
          </w:tcPr>
          <w:p w:rsidR="00BB085A" w:rsidRPr="00BB085A" w:rsidRDefault="00BB085A" w:rsidP="002938C2"/>
        </w:tc>
      </w:tr>
      <w:tr w:rsidR="00BB085A" w:rsidRPr="00BB085A" w:rsidTr="00BB085A">
        <w:trPr>
          <w:trHeight w:val="294"/>
        </w:trPr>
        <w:tc>
          <w:tcPr>
            <w:tcW w:w="9589" w:type="dxa"/>
            <w:gridSpan w:val="2"/>
          </w:tcPr>
          <w:p w:rsidR="00BB085A" w:rsidRPr="00BB085A" w:rsidRDefault="00BB085A" w:rsidP="002938C2">
            <w:r w:rsidRPr="00BB085A">
              <w:t>Why are users advised to leave consulted books on the table?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DC7C1F" w:rsidRDefault="00BB085A" w:rsidP="0066058A">
            <w:pPr>
              <w:rPr>
                <w:b/>
                <w:bCs/>
              </w:rPr>
            </w:pPr>
            <w:r w:rsidRPr="00DC7C1F">
              <w:rPr>
                <w:b/>
                <w:bCs/>
              </w:rPr>
              <w:t>To prevent mis-shelving of books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t>The best way to retrieve a particular book you need in a library is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DC7C1F" w:rsidRDefault="00BB085A" w:rsidP="0066058A">
            <w:pPr>
              <w:rPr>
                <w:b/>
                <w:bCs/>
              </w:rPr>
            </w:pPr>
            <w:r w:rsidRPr="00DC7C1F">
              <w:rPr>
                <w:b/>
                <w:bCs/>
              </w:rPr>
              <w:t>To check the library catalogue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t>A referral service can be best described as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DC7C1F" w:rsidRDefault="00BB085A" w:rsidP="0066058A">
            <w:pPr>
              <w:rPr>
                <w:b/>
                <w:bCs/>
              </w:rPr>
            </w:pPr>
            <w:r w:rsidRPr="00DC7C1F">
              <w:rPr>
                <w:b/>
                <w:bCs/>
              </w:rPr>
              <w:t>The act of directing users to an alternative source of information if such information is not available in their own library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t>A reference service can be best described as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DC7C1F" w:rsidRDefault="00BB085A" w:rsidP="0066058A">
            <w:pPr>
              <w:rPr>
                <w:b/>
                <w:bCs/>
              </w:rPr>
            </w:pPr>
            <w:r w:rsidRPr="00DC7C1F">
              <w:rPr>
                <w:b/>
                <w:bCs/>
              </w:rPr>
              <w:t>The personal assistance given by a librarian to library users in search of information for whatever purpose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t>Which of the options is an example of a directional question?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DC7C1F" w:rsidRDefault="00BB085A" w:rsidP="0066058A">
            <w:pPr>
              <w:rPr>
                <w:b/>
                <w:bCs/>
              </w:rPr>
            </w:pPr>
            <w:r w:rsidRPr="00DC7C1F">
              <w:rPr>
                <w:b/>
                <w:bCs/>
              </w:rPr>
              <w:t>Quest for a specific location in the library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t>Which of the options best describes a research/special library?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DC7C1F" w:rsidRDefault="00BB085A" w:rsidP="0066058A">
            <w:pPr>
              <w:rPr>
                <w:b/>
                <w:bCs/>
              </w:rPr>
            </w:pPr>
            <w:r w:rsidRPr="00DC7C1F">
              <w:rPr>
                <w:b/>
                <w:bCs/>
              </w:rPr>
              <w:t>It provides specialized information to an identified group of users with common interest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t>What does LC cutter number represent?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2257F5" w:rsidRDefault="00BB085A" w:rsidP="0066058A">
            <w:pPr>
              <w:rPr>
                <w:b/>
                <w:bCs/>
              </w:rPr>
            </w:pPr>
            <w:r w:rsidRPr="002257F5">
              <w:rPr>
                <w:b/>
                <w:bCs/>
              </w:rPr>
              <w:t>Author’s number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t>What type of notation does the library of congress use?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2257F5" w:rsidRDefault="00BB085A" w:rsidP="0066058A">
            <w:pPr>
              <w:rPr>
                <w:b/>
                <w:bCs/>
              </w:rPr>
            </w:pPr>
            <w:r w:rsidRPr="002257F5">
              <w:rPr>
                <w:b/>
                <w:bCs/>
              </w:rPr>
              <w:t>Alpha-numeric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t>What classification scheme is most suitable for academic libraries?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2257F5" w:rsidRDefault="00BB085A" w:rsidP="0066058A">
            <w:pPr>
              <w:rPr>
                <w:b/>
                <w:bCs/>
              </w:rPr>
            </w:pPr>
            <w:r w:rsidRPr="002257F5">
              <w:rPr>
                <w:b/>
                <w:bCs/>
              </w:rPr>
              <w:t>Library of Congress Classification Scheme (LC)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t>Human error is a major disadvantage of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2257F5" w:rsidRDefault="00BB085A" w:rsidP="0066058A">
            <w:pPr>
              <w:rPr>
                <w:b/>
                <w:bCs/>
              </w:rPr>
            </w:pPr>
            <w:r w:rsidRPr="002257F5">
              <w:rPr>
                <w:b/>
                <w:bCs/>
              </w:rPr>
              <w:t>A card catalogue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t>Which of the options is INCORRECT of an OPAC?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2257F5" w:rsidRDefault="00BB085A" w:rsidP="0066058A">
            <w:pPr>
              <w:rPr>
                <w:b/>
                <w:bCs/>
              </w:rPr>
            </w:pPr>
            <w:r w:rsidRPr="002257F5">
              <w:rPr>
                <w:b/>
                <w:bCs/>
              </w:rPr>
              <w:t>It can be accessed in the remote villages where there is neither electricity nor pipe- born water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t>Which of the options is INCORRECT of a microform catalogue?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2257F5" w:rsidRDefault="00BB085A" w:rsidP="0066058A">
            <w:pPr>
              <w:rPr>
                <w:b/>
                <w:bCs/>
              </w:rPr>
            </w:pPr>
            <w:r w:rsidRPr="002257F5">
              <w:rPr>
                <w:b/>
                <w:bCs/>
              </w:rPr>
              <w:t>Students find it easy to use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t>Which of the options is INCORRECT of a card catalogue?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2257F5" w:rsidRDefault="00BB085A" w:rsidP="0066058A">
            <w:pPr>
              <w:rPr>
                <w:b/>
                <w:bCs/>
              </w:rPr>
            </w:pPr>
            <w:r w:rsidRPr="002257F5">
              <w:rPr>
                <w:b/>
                <w:bCs/>
              </w:rPr>
              <w:t>It is compact and can be easily carried to anywhere within the library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t>One of the options is INCORRECT of a book catalogue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2257F5" w:rsidRDefault="00BB085A" w:rsidP="0066058A">
            <w:pPr>
              <w:rPr>
                <w:b/>
                <w:bCs/>
              </w:rPr>
            </w:pPr>
            <w:r w:rsidRPr="002257F5">
              <w:rPr>
                <w:b/>
                <w:bCs/>
              </w:rPr>
              <w:t>Book catalogue can be accessed from any location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t>One of the options is NOT true of Open Educational Resources (OER)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2257F5" w:rsidRDefault="00BB085A" w:rsidP="0066058A">
            <w:pPr>
              <w:rPr>
                <w:b/>
                <w:bCs/>
              </w:rPr>
            </w:pPr>
            <w:r w:rsidRPr="002257F5">
              <w:rPr>
                <w:b/>
                <w:bCs/>
              </w:rPr>
              <w:t>Nobody paid for Open Educational Resources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t>What are hybrid open access journals?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2257F5" w:rsidRDefault="00BB085A" w:rsidP="0066058A">
            <w:pPr>
              <w:rPr>
                <w:b/>
                <w:bCs/>
              </w:rPr>
            </w:pPr>
            <w:r w:rsidRPr="002257F5">
              <w:rPr>
                <w:b/>
                <w:bCs/>
              </w:rPr>
              <w:t>They are subscription based journals in which some of the articles offer open access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t>AGORA is a database largely used by what type of students?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2257F5" w:rsidRDefault="00BB085A" w:rsidP="0066058A">
            <w:pPr>
              <w:rPr>
                <w:b/>
                <w:bCs/>
              </w:rPr>
            </w:pPr>
            <w:r w:rsidRPr="002257F5">
              <w:rPr>
                <w:b/>
                <w:bCs/>
              </w:rPr>
              <w:t>Agricultural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t>What are green access journals?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2257F5" w:rsidRDefault="00BB085A" w:rsidP="0066058A">
            <w:pPr>
              <w:rPr>
                <w:b/>
                <w:bCs/>
              </w:rPr>
            </w:pPr>
            <w:r w:rsidRPr="002257F5">
              <w:rPr>
                <w:b/>
                <w:bCs/>
              </w:rPr>
              <w:t>They are journals that have a period of time when access to published content is temporarily restricted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t>What are gold access journals?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2257F5" w:rsidRDefault="00BB085A" w:rsidP="0066058A">
            <w:pPr>
              <w:rPr>
                <w:b/>
                <w:bCs/>
              </w:rPr>
            </w:pPr>
            <w:r w:rsidRPr="002257F5">
              <w:rPr>
                <w:b/>
                <w:bCs/>
              </w:rPr>
              <w:t>They are journals that provide worldwide, barrier free access to the full-text of articles online.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t>Two examples of general library services are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2257F5" w:rsidRDefault="00BB085A" w:rsidP="0066058A">
            <w:pPr>
              <w:rPr>
                <w:b/>
                <w:bCs/>
              </w:rPr>
            </w:pPr>
            <w:r w:rsidRPr="002257F5">
              <w:rPr>
                <w:b/>
                <w:bCs/>
              </w:rPr>
              <w:t>Lending services and current awareness services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lastRenderedPageBreak/>
              <w:t>Vertical files kept by reference librarians are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2257F5" w:rsidRDefault="00BB085A" w:rsidP="0066058A">
            <w:pPr>
              <w:rPr>
                <w:b/>
                <w:bCs/>
              </w:rPr>
            </w:pPr>
            <w:r w:rsidRPr="002257F5">
              <w:rPr>
                <w:b/>
                <w:bCs/>
              </w:rPr>
              <w:t>Files that contain record of user’s queries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t>A card catalogue can be best described as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2257F5" w:rsidRDefault="00BB085A" w:rsidP="0066058A">
            <w:pPr>
              <w:rPr>
                <w:b/>
                <w:bCs/>
              </w:rPr>
            </w:pPr>
            <w:r w:rsidRPr="002257F5">
              <w:rPr>
                <w:b/>
                <w:bCs/>
              </w:rPr>
              <w:t>A file of cards in a catalogue cabinet that show users the library’s collections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t>Literature review is important because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2257F5" w:rsidRDefault="00BB085A" w:rsidP="0066058A">
            <w:pPr>
              <w:rPr>
                <w:b/>
                <w:bCs/>
              </w:rPr>
            </w:pPr>
            <w:r w:rsidRPr="002257F5">
              <w:rPr>
                <w:b/>
                <w:bCs/>
              </w:rPr>
              <w:t>It can assist the researcher in choosing an appropriate research topic, formulate reliable hypotheses and in designing appropriate research methodology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t>Below are some important questions you must bear in mind when reviewing literature EXCEPT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2257F5" w:rsidRDefault="00BB085A" w:rsidP="0066058A">
            <w:pPr>
              <w:rPr>
                <w:b/>
                <w:bCs/>
              </w:rPr>
            </w:pPr>
            <w:r w:rsidRPr="002257F5">
              <w:rPr>
                <w:b/>
                <w:bCs/>
              </w:rPr>
              <w:t>What would be the outcome of my research?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t>Why do you need a citation manager?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2257F5" w:rsidRDefault="00BB085A" w:rsidP="0066058A">
            <w:pPr>
              <w:rPr>
                <w:b/>
                <w:bCs/>
              </w:rPr>
            </w:pPr>
            <w:r w:rsidRPr="002257F5">
              <w:rPr>
                <w:b/>
                <w:bCs/>
              </w:rPr>
              <w:t>To format citations for my papers and bibliographies using any referencing style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t>The process of skimming through retrieved articles in order to group them into topics and sub-topics is known as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2257F5" w:rsidRDefault="00BB085A" w:rsidP="0066058A">
            <w:pPr>
              <w:rPr>
                <w:b/>
                <w:bCs/>
              </w:rPr>
            </w:pPr>
            <w:r w:rsidRPr="002257F5">
              <w:rPr>
                <w:b/>
                <w:bCs/>
              </w:rPr>
              <w:t>Analyzing the literature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t>The process of integrating all key details of the literature at the same time communicating your point of view in a clear and cohesive manner is known as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2257F5" w:rsidRDefault="00BB085A" w:rsidP="0066058A">
            <w:pPr>
              <w:rPr>
                <w:b/>
                <w:bCs/>
              </w:rPr>
            </w:pPr>
            <w:r w:rsidRPr="002257F5">
              <w:rPr>
                <w:b/>
                <w:bCs/>
              </w:rPr>
              <w:t>Writing the review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t>Copyright covers the following issues regarding intellectual work EXCEPT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2257F5" w:rsidRDefault="00BB085A" w:rsidP="0066058A">
            <w:pPr>
              <w:rPr>
                <w:b/>
                <w:bCs/>
              </w:rPr>
            </w:pPr>
            <w:r w:rsidRPr="002257F5">
              <w:rPr>
                <w:b/>
                <w:bCs/>
              </w:rPr>
              <w:t>health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t>In sorting out your subject materials in preparation for your study you may do the following EXCEPT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2257F5" w:rsidRDefault="00BB085A" w:rsidP="0066058A">
            <w:pPr>
              <w:rPr>
                <w:b/>
                <w:bCs/>
              </w:rPr>
            </w:pPr>
            <w:r w:rsidRPr="002257F5">
              <w:rPr>
                <w:b/>
                <w:bCs/>
              </w:rPr>
              <w:t>Wait until very close to exams to avoid forgetting all you’ve read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2257F5" w:rsidRDefault="00BB085A" w:rsidP="0066058A">
            <w:pPr>
              <w:rPr>
                <w:b/>
                <w:bCs/>
              </w:rPr>
            </w:pP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t>Information explosion ushered in the following challenges EXCEPT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2257F5" w:rsidRDefault="00BB085A" w:rsidP="0066058A">
            <w:pPr>
              <w:rPr>
                <w:b/>
                <w:bCs/>
              </w:rPr>
            </w:pPr>
            <w:r w:rsidRPr="002257F5">
              <w:rPr>
                <w:b/>
                <w:bCs/>
              </w:rPr>
              <w:t>Slowing down of research activities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t>The following are all types of classification schemes EXCEPT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2257F5" w:rsidRDefault="00BB085A" w:rsidP="0066058A">
            <w:pPr>
              <w:rPr>
                <w:b/>
                <w:bCs/>
              </w:rPr>
            </w:pPr>
            <w:r w:rsidRPr="002257F5">
              <w:rPr>
                <w:b/>
                <w:bCs/>
              </w:rPr>
              <w:t>OPAC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t>Class marks are better placed at what part of every book?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t>The spine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t>Library classification is important for the following EXCEPT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t>To keep librarians redundant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t>The referencing style used in the example below is___________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t>Okpala, A.E. &amp;Igbeka, J.U. (2005). Analysis of users searches of CD-ROM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t>databases in Kenneth Dike Library. The Electronic Library, 23(3), 362-368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t>*APA*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t>Patents can be best described as _____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t>*New inventions*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t>All references cited in the body of work should NOT Necessarily be included in the reference list True or False? ______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t>*False*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t>A referencing style is a set of rules that instructs you on how to ___________ the thoughts, ideas and works of others in a particular way.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t>*Acknowledge*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t>Not all plagiarisms are copyright infringements and not all copyright infringements are plagiarisms True or False?________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t>*True*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t>The concept of “fair use” is not clearly defined in the statute. True or False?_________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t>*True*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t>The legal frame work that covers original work of authorship is known as __________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t>*Copyright*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t xml:space="preserve">You have not </w:t>
            </w:r>
            <w:r w:rsidR="00E14AB8" w:rsidRPr="00BB085A">
              <w:t>plagiarized</w:t>
            </w:r>
            <w:r w:rsidRPr="00BB085A">
              <w:t xml:space="preserve"> if you carefully acknowledge all your sources of information and have not copied verbatim except for well acknowledged short quotations. True or False?____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t>*True*</w:t>
            </w:r>
            <w:bookmarkStart w:id="0" w:name="_GoBack"/>
            <w:bookmarkEnd w:id="0"/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t>In preparing for examination, it is advisable to first familiarize yourself with past questions before reading your course materials True or False? _______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t>*False*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t>Reading is more productive when done at anytime and anywhere True or False?_________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t>*False*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t>Over-learning of your course materials can lead to a mental breakdown True or False?____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t>*False*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t>Reading for content helps you to grasp the ____________in a write-up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t>*Main ideas*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t>The 2nd R in SQ3R stands for_____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t>*Recite*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t>____ formulated the laws of library science as follows: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t>Books are for use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t>Every reader his book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t>Every book its reader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t>Save the time of the reader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t>Save the time of the stay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t>Library is a growing organization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t>*S.A Ranganathan*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t>The 3rd R in SQ3R stands for____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t>*Review*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t>Online catalogues provide links to other catalogues True or False? ______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t>*True*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t>What symbol should appear in the gap, in the word organi-ation if you are to capture the variable characters‘s’ or ‘z’ in your search?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t>*#*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t>A Boolean operator is a ______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t>*Search technique*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t>The very first step to take in constructing a search strategy is to define your ______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t>*Topic*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lastRenderedPageBreak/>
              <w:t>Digital libraries offer greater user satisfaction True or False?_______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t>*True*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t>You are likely to find _____ (catalogue) in a digital library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t>*OPAC*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t>The Universal Decimal Classification is based on __________ Decimal Classification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t>*Dewey*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t>The main classes of Dewey Decimal Classification is divided into ________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t>*10*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t>Dewey Decimal Classification uses ______ notation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t>*Pure*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t>The LC main class for education is _______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t>*L*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t>The LC main class for social sciences is ___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t>*H*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t>In APA referencing of journals what punctuation mark should come after page number(s)? __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t>*Full stop*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t>In APA referencing of journal the volume number should be italicized True or False? ________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t>*True*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t>As a general rule in APA referencing of journal articles, all the journal titles must be italicize True or False?___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t>*True*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t>The punctuation mark after year of publication in APA referencing of journal articles is__________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t>*Full stop*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t>As a general rule in APA referencing, organization names must NEVER be provided in full True or False? ________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t>*False*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>
            <w:r w:rsidRPr="00BB085A">
              <w:t>All the features for referencing articles in print must NOT be included where available for articles found in database or website True or False? _____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6058A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50259">
            <w:r w:rsidRPr="00BB085A">
              <w:t>*False*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50259">
            <w:r w:rsidRPr="00BB085A">
              <w:t>In Harvard referencing for articles in database or website, it is NOT compulsory to include the website URL and the date article was accessed True or False?___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50259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50259">
            <w:r w:rsidRPr="00BB085A">
              <w:t>*False*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50259">
            <w:r w:rsidRPr="00BB085A">
              <w:lastRenderedPageBreak/>
              <w:t>In Harvard referencing of eBooks, edition statement should always be included, even if it’s the first edition True or False?______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50259"/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50259">
            <w:r w:rsidRPr="00BB085A">
              <w:t>*True*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50259">
            <w:r w:rsidRPr="00BB085A">
              <w:t>When referencing sources with two or more authors, place the names in the exact order in which they appear on the text True or False?____</w:t>
            </w:r>
          </w:p>
        </w:tc>
      </w:tr>
      <w:tr w:rsidR="00BB085A" w:rsidRP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Pr="00BB085A" w:rsidRDefault="00BB085A" w:rsidP="00650259"/>
        </w:tc>
      </w:tr>
      <w:tr w:rsidR="00BB085A" w:rsidTr="00BB085A">
        <w:trPr>
          <w:gridAfter w:val="1"/>
          <w:wAfter w:w="239" w:type="dxa"/>
        </w:trPr>
        <w:tc>
          <w:tcPr>
            <w:tcW w:w="9350" w:type="dxa"/>
          </w:tcPr>
          <w:p w:rsidR="00BB085A" w:rsidRDefault="00BB085A" w:rsidP="00650259">
            <w:r w:rsidRPr="00BB085A">
              <w:t>*True*</w:t>
            </w:r>
          </w:p>
        </w:tc>
      </w:tr>
    </w:tbl>
    <w:p w:rsidR="007C4AAF" w:rsidRDefault="007C4AAF" w:rsidP="00BB085A"/>
    <w:sectPr w:rsidR="007C4AAF" w:rsidSect="00D553D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267" w:rsidRDefault="00370267" w:rsidP="00D45FDE">
      <w:pPr>
        <w:spacing w:after="0" w:line="240" w:lineRule="auto"/>
      </w:pPr>
      <w:r>
        <w:separator/>
      </w:r>
    </w:p>
  </w:endnote>
  <w:endnote w:type="continuationSeparator" w:id="1">
    <w:p w:rsidR="00370267" w:rsidRDefault="00370267" w:rsidP="00D45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267" w:rsidRDefault="00370267" w:rsidP="00D45FDE">
      <w:pPr>
        <w:spacing w:after="0" w:line="240" w:lineRule="auto"/>
      </w:pPr>
      <w:r>
        <w:separator/>
      </w:r>
    </w:p>
  </w:footnote>
  <w:footnote w:type="continuationSeparator" w:id="1">
    <w:p w:rsidR="00370267" w:rsidRDefault="00370267" w:rsidP="00D45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DE" w:rsidRPr="00D45FDE" w:rsidRDefault="00D45FDE">
    <w:pPr>
      <w:pStyle w:val="Header"/>
      <w:rPr>
        <w:b/>
        <w:sz w:val="44"/>
        <w:szCs w:val="44"/>
      </w:rPr>
    </w:pPr>
    <w:r w:rsidRPr="00D45FDE">
      <w:rPr>
        <w:b/>
        <w:sz w:val="44"/>
        <w:szCs w:val="44"/>
      </w:rPr>
      <w:t>GST104   NOUN PQ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10A0"/>
    <w:rsid w:val="002257F5"/>
    <w:rsid w:val="00370267"/>
    <w:rsid w:val="003810A0"/>
    <w:rsid w:val="0043275B"/>
    <w:rsid w:val="005B3D2C"/>
    <w:rsid w:val="00651D31"/>
    <w:rsid w:val="007C4AAF"/>
    <w:rsid w:val="00BB085A"/>
    <w:rsid w:val="00D45FDE"/>
    <w:rsid w:val="00D553D2"/>
    <w:rsid w:val="00D701E6"/>
    <w:rsid w:val="00DC7C1F"/>
    <w:rsid w:val="00E14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3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0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45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5FDE"/>
  </w:style>
  <w:style w:type="paragraph" w:styleId="Footer">
    <w:name w:val="footer"/>
    <w:basedOn w:val="Normal"/>
    <w:link w:val="FooterChar"/>
    <w:uiPriority w:val="99"/>
    <w:semiHidden/>
    <w:unhideWhenUsed/>
    <w:rsid w:val="00D45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5F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5644E-5757-4AAD-9D36-1F5B9CC21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Adigun</dc:creator>
  <cp:keywords/>
  <dc:description/>
  <cp:lastModifiedBy>DEL</cp:lastModifiedBy>
  <cp:revision>8</cp:revision>
  <dcterms:created xsi:type="dcterms:W3CDTF">2021-03-27T18:15:00Z</dcterms:created>
  <dcterms:modified xsi:type="dcterms:W3CDTF">2023-06-30T13:27:00Z</dcterms:modified>
</cp:coreProperties>
</file>